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03B6C" w:rsidRPr="00D41E77" w:rsidRDefault="00603B6C" w:rsidP="00603B6C">
      <w:pPr>
        <w:jc w:val="center"/>
        <w:rPr>
          <w:rFonts w:ascii="Times" w:hAnsi="Times"/>
          <w:b/>
          <w:sz w:val="28"/>
        </w:rPr>
      </w:pPr>
      <w:r w:rsidRPr="00D41E77">
        <w:rPr>
          <w:rFonts w:ascii="Times" w:hAnsi="Times"/>
          <w:b/>
          <w:i/>
          <w:sz w:val="28"/>
        </w:rPr>
        <w:t>Short Nights of the Shadow Catcher: The Epic Life and Immortal Photographs of Edward Curtis</w:t>
      </w:r>
      <w:r w:rsidRPr="00D41E77">
        <w:rPr>
          <w:rFonts w:ascii="Times" w:hAnsi="Times"/>
          <w:b/>
          <w:sz w:val="28"/>
        </w:rPr>
        <w:t xml:space="preserve"> by Timothy Egan</w:t>
      </w:r>
    </w:p>
    <w:p w:rsidR="00603B6C" w:rsidRDefault="00603B6C" w:rsidP="00603B6C">
      <w:pPr>
        <w:jc w:val="center"/>
        <w:rPr>
          <w:rFonts w:ascii="Times" w:hAnsi="Times"/>
          <w:sz w:val="28"/>
        </w:rPr>
      </w:pPr>
    </w:p>
    <w:p w:rsidR="00D41E77" w:rsidRPr="00D41E77" w:rsidRDefault="00D41E77" w:rsidP="00603B6C">
      <w:pPr>
        <w:jc w:val="center"/>
        <w:rPr>
          <w:rFonts w:ascii="Times" w:hAnsi="Times"/>
          <w:b/>
          <w:smallCaps/>
        </w:rPr>
      </w:pPr>
      <w:r w:rsidRPr="00D41E77">
        <w:rPr>
          <w:rFonts w:ascii="Times" w:hAnsi="Times"/>
          <w:b/>
          <w:smallCaps/>
        </w:rPr>
        <w:t xml:space="preserve">As </w:t>
      </w:r>
      <w:r w:rsidR="00511CC1" w:rsidRPr="00D41E77">
        <w:rPr>
          <w:rFonts w:ascii="Times" w:hAnsi="Times"/>
          <w:b/>
          <w:smallCaps/>
        </w:rPr>
        <w:t>Reviewed</w:t>
      </w:r>
      <w:r w:rsidR="00603B6C" w:rsidRPr="00D41E77">
        <w:rPr>
          <w:rFonts w:ascii="Times" w:hAnsi="Times"/>
          <w:b/>
          <w:smallCaps/>
        </w:rPr>
        <w:t xml:space="preserve"> by Janice Riley</w:t>
      </w:r>
    </w:p>
    <w:p w:rsidR="00603B6C" w:rsidRDefault="00603B6C" w:rsidP="00603B6C">
      <w:pPr>
        <w:jc w:val="center"/>
        <w:rPr>
          <w:rFonts w:ascii="Times" w:hAnsi="Times"/>
        </w:rPr>
      </w:pPr>
    </w:p>
    <w:p w:rsidR="00603B6C" w:rsidRDefault="00603B6C" w:rsidP="00D41E77">
      <w:pPr>
        <w:jc w:val="center"/>
        <w:rPr>
          <w:rFonts w:ascii="Times" w:hAnsi="Times"/>
        </w:rPr>
      </w:pPr>
    </w:p>
    <w:p w:rsidR="00603B6C" w:rsidRDefault="00603B6C" w:rsidP="00603B6C">
      <w:pPr>
        <w:spacing w:line="360" w:lineRule="auto"/>
        <w:rPr>
          <w:rFonts w:ascii="Times" w:hAnsi="Times"/>
        </w:rPr>
      </w:pPr>
    </w:p>
    <w:p w:rsidR="00603B6C" w:rsidRDefault="007B0695" w:rsidP="00603B6C">
      <w:pPr>
        <w:spacing w:line="360" w:lineRule="auto"/>
        <w:rPr>
          <w:rFonts w:ascii="Times" w:hAnsi="Times"/>
        </w:rPr>
      </w:pPr>
      <w:r>
        <w:rPr>
          <w:rFonts w:ascii="Times" w:hAnsi="Times"/>
        </w:rPr>
        <w:t xml:space="preserve">     </w:t>
      </w:r>
      <w:r w:rsidR="00603B6C">
        <w:rPr>
          <w:rFonts w:ascii="Times" w:hAnsi="Times"/>
        </w:rPr>
        <w:t xml:space="preserve">Edward S. Curtis died of heart failure in 1952, penniless and obscure, at the age of 84, holding no rights to any of his life’s work; he had lost everything to create it. In 2009, a rare, complete twenty-volume set of his masterwork, </w:t>
      </w:r>
      <w:r w:rsidR="00603B6C" w:rsidRPr="00603B6C">
        <w:rPr>
          <w:rFonts w:ascii="Times" w:hAnsi="Times"/>
          <w:i/>
        </w:rPr>
        <w:t xml:space="preserve">The </w:t>
      </w:r>
      <w:r w:rsidR="00603B6C" w:rsidRPr="00E2149F">
        <w:rPr>
          <w:rFonts w:ascii="Times" w:hAnsi="Times"/>
          <w:i/>
        </w:rPr>
        <w:t>North American Indian</w:t>
      </w:r>
      <w:r w:rsidR="003D4074">
        <w:rPr>
          <w:rFonts w:ascii="Times" w:hAnsi="Times"/>
          <w:i/>
        </w:rPr>
        <w:t>,</w:t>
      </w:r>
      <w:r w:rsidR="00603B6C">
        <w:rPr>
          <w:rFonts w:ascii="Times" w:hAnsi="Times"/>
        </w:rPr>
        <w:t xml:space="preserve"> re-surfaced and was sold at auction for $1.8 million. </w:t>
      </w:r>
    </w:p>
    <w:p w:rsidR="00603B6C" w:rsidRPr="00174CAE" w:rsidRDefault="00603B6C" w:rsidP="00603B6C">
      <w:pPr>
        <w:spacing w:line="360" w:lineRule="auto"/>
        <w:rPr>
          <w:rFonts w:ascii="Times" w:hAnsi="Times"/>
        </w:rPr>
      </w:pPr>
    </w:p>
    <w:p w:rsidR="00603B6C" w:rsidRDefault="007B0695" w:rsidP="00603B6C">
      <w:pPr>
        <w:spacing w:line="360" w:lineRule="auto"/>
        <w:rPr>
          <w:rFonts w:ascii="Times" w:hAnsi="Times"/>
        </w:rPr>
      </w:pPr>
      <w:r>
        <w:rPr>
          <w:rFonts w:ascii="Times" w:hAnsi="Times"/>
          <w:i/>
        </w:rPr>
        <w:t xml:space="preserve">     </w:t>
      </w:r>
      <w:r w:rsidR="00603B6C" w:rsidRPr="00EB5E39">
        <w:rPr>
          <w:rFonts w:ascii="Times" w:hAnsi="Times"/>
          <w:i/>
        </w:rPr>
        <w:t>Short Nights of the Shadow Catcher</w:t>
      </w:r>
      <w:r w:rsidR="00603B6C">
        <w:rPr>
          <w:rFonts w:ascii="Times" w:hAnsi="Times"/>
          <w:i/>
        </w:rPr>
        <w:t>: The Epic Life and Immortal Photographs of Edward Curtis</w:t>
      </w:r>
      <w:r w:rsidR="00603B6C">
        <w:rPr>
          <w:rFonts w:ascii="Times" w:hAnsi="Times"/>
        </w:rPr>
        <w:t xml:space="preserve"> </w:t>
      </w:r>
      <w:r w:rsidR="00511CC1">
        <w:rPr>
          <w:rFonts w:ascii="Times" w:hAnsi="Times"/>
        </w:rPr>
        <w:t xml:space="preserve">(2012) </w:t>
      </w:r>
      <w:r w:rsidR="00603B6C">
        <w:rPr>
          <w:rFonts w:ascii="Times" w:hAnsi="Times"/>
        </w:rPr>
        <w:t>tells</w:t>
      </w:r>
      <w:r w:rsidR="002B4F1A">
        <w:rPr>
          <w:rFonts w:ascii="Times" w:hAnsi="Times"/>
        </w:rPr>
        <w:t xml:space="preserve"> an </w:t>
      </w:r>
      <w:r w:rsidR="00603B6C">
        <w:rPr>
          <w:rFonts w:ascii="Times" w:hAnsi="Times"/>
        </w:rPr>
        <w:t>astonishing, and tragic story, superbly</w:t>
      </w:r>
      <w:r w:rsidR="002B4F1A">
        <w:rPr>
          <w:rFonts w:ascii="Times" w:hAnsi="Times"/>
        </w:rPr>
        <w:t>,</w:t>
      </w:r>
      <w:r w:rsidR="00603B6C">
        <w:rPr>
          <w:rFonts w:ascii="Times" w:hAnsi="Times"/>
        </w:rPr>
        <w:t xml:space="preserve"> and with impeccable research. The author, Tim</w:t>
      </w:r>
      <w:r w:rsidR="00212FB8">
        <w:rPr>
          <w:rFonts w:ascii="Times" w:hAnsi="Times"/>
        </w:rPr>
        <w:t>othy</w:t>
      </w:r>
      <w:r w:rsidR="00603B6C">
        <w:rPr>
          <w:rFonts w:ascii="Times" w:hAnsi="Times"/>
        </w:rPr>
        <w:t xml:space="preserve"> Egan, is a </w:t>
      </w:r>
      <w:r w:rsidR="002B4F1A">
        <w:rPr>
          <w:rFonts w:ascii="Times" w:hAnsi="Times"/>
        </w:rPr>
        <w:t xml:space="preserve">Seattle-based </w:t>
      </w:r>
      <w:r w:rsidR="00603B6C">
        <w:rPr>
          <w:rFonts w:ascii="Times" w:hAnsi="Times"/>
        </w:rPr>
        <w:t xml:space="preserve">Pulitzer Prize-winning journalist for the </w:t>
      </w:r>
      <w:r w:rsidR="00603B6C" w:rsidRPr="00EB5E39">
        <w:rPr>
          <w:rFonts w:ascii="Times" w:hAnsi="Times"/>
          <w:i/>
        </w:rPr>
        <w:t xml:space="preserve">New York Times </w:t>
      </w:r>
      <w:r w:rsidR="00603B6C">
        <w:rPr>
          <w:rFonts w:ascii="Times" w:hAnsi="Times"/>
        </w:rPr>
        <w:t xml:space="preserve">who has written extensively, and well, on significant subjects of our common </w:t>
      </w:r>
      <w:r w:rsidR="002B4F1A">
        <w:rPr>
          <w:rFonts w:ascii="Times" w:hAnsi="Times"/>
        </w:rPr>
        <w:t>American history. This</w:t>
      </w:r>
      <w:r w:rsidR="00603B6C">
        <w:rPr>
          <w:rFonts w:ascii="Times" w:hAnsi="Times"/>
        </w:rPr>
        <w:t xml:space="preserve"> book reads like a novel, with twists and turns, disappointments and stunning achievements</w:t>
      </w:r>
      <w:r w:rsidR="002B4F1A">
        <w:rPr>
          <w:rFonts w:ascii="Times" w:hAnsi="Times"/>
        </w:rPr>
        <w:t xml:space="preserve">, as it recounts </w:t>
      </w:r>
      <w:r w:rsidR="00603B6C">
        <w:rPr>
          <w:rFonts w:ascii="Times" w:hAnsi="Times"/>
        </w:rPr>
        <w:t>Curtis’</w:t>
      </w:r>
      <w:r w:rsidR="002B4F1A">
        <w:rPr>
          <w:rFonts w:ascii="Times" w:hAnsi="Times"/>
        </w:rPr>
        <w:t>s</w:t>
      </w:r>
      <w:r w:rsidR="00603B6C">
        <w:rPr>
          <w:rFonts w:ascii="Times" w:hAnsi="Times"/>
        </w:rPr>
        <w:t xml:space="preserve"> self-imposed mission to document the “vanishing c</w:t>
      </w:r>
      <w:r w:rsidR="00212FB8">
        <w:rPr>
          <w:rFonts w:ascii="Times" w:hAnsi="Times"/>
        </w:rPr>
        <w:t>ulture” of Native Americans</w:t>
      </w:r>
      <w:r w:rsidR="002B4F1A">
        <w:rPr>
          <w:rFonts w:ascii="Times" w:hAnsi="Times"/>
        </w:rPr>
        <w:t>,</w:t>
      </w:r>
      <w:r w:rsidR="00906204">
        <w:rPr>
          <w:rFonts w:ascii="Times" w:hAnsi="Times"/>
        </w:rPr>
        <w:t xml:space="preserve"> set</w:t>
      </w:r>
      <w:r w:rsidR="00603B6C">
        <w:rPr>
          <w:rFonts w:ascii="Times" w:hAnsi="Times"/>
        </w:rPr>
        <w:t xml:space="preserve"> at the </w:t>
      </w:r>
      <w:r w:rsidR="002B4F1A">
        <w:rPr>
          <w:rFonts w:ascii="Times" w:hAnsi="Times"/>
        </w:rPr>
        <w:t xml:space="preserve">dramatic </w:t>
      </w:r>
      <w:r w:rsidR="00603B6C">
        <w:rPr>
          <w:rFonts w:ascii="Times" w:hAnsi="Times"/>
        </w:rPr>
        <w:t>turn of 20</w:t>
      </w:r>
      <w:r w:rsidR="00603B6C" w:rsidRPr="00EB5E39">
        <w:rPr>
          <w:rFonts w:ascii="Times" w:hAnsi="Times"/>
          <w:vertAlign w:val="superscript"/>
        </w:rPr>
        <w:t>th</w:t>
      </w:r>
      <w:r w:rsidR="00603B6C">
        <w:rPr>
          <w:rFonts w:ascii="Times" w:hAnsi="Times"/>
        </w:rPr>
        <w:t xml:space="preserve"> century America. It is no small part of the story that this daunting quest was undertaken by a heroic effort that would cost the photographer everything</w:t>
      </w:r>
      <w:r w:rsidR="003D4074">
        <w:rPr>
          <w:rFonts w:ascii="Times" w:hAnsi="Times"/>
        </w:rPr>
        <w:t>,</w:t>
      </w:r>
      <w:r w:rsidR="00603B6C">
        <w:rPr>
          <w:rFonts w:ascii="Times" w:hAnsi="Times"/>
        </w:rPr>
        <w:t xml:space="preserve"> until he </w:t>
      </w:r>
      <w:r w:rsidR="003D4074">
        <w:rPr>
          <w:rFonts w:ascii="Times" w:hAnsi="Times"/>
        </w:rPr>
        <w:t>himself vanishes</w:t>
      </w:r>
      <w:r w:rsidR="00603B6C">
        <w:rPr>
          <w:rFonts w:ascii="Times" w:hAnsi="Times"/>
        </w:rPr>
        <w:t xml:space="preserve">. </w:t>
      </w:r>
      <w:r w:rsidR="00511CC1">
        <w:rPr>
          <w:rFonts w:ascii="Times" w:hAnsi="Times"/>
        </w:rPr>
        <w:t xml:space="preserve">He leaves behind his name, a vapor trail across haunting images, caught </w:t>
      </w:r>
      <w:r w:rsidR="002B4F1A">
        <w:rPr>
          <w:rFonts w:ascii="Times" w:hAnsi="Times"/>
        </w:rPr>
        <w:t xml:space="preserve">as if </w:t>
      </w:r>
      <w:r w:rsidR="00511CC1">
        <w:rPr>
          <w:rFonts w:ascii="Times" w:hAnsi="Times"/>
        </w:rPr>
        <w:t>in sepia-toned amber that will live</w:t>
      </w:r>
      <w:r w:rsidR="002B4F1A">
        <w:rPr>
          <w:rFonts w:ascii="Times" w:hAnsi="Times"/>
        </w:rPr>
        <w:t xml:space="preserve"> forever</w:t>
      </w:r>
      <w:r w:rsidR="00511CC1">
        <w:rPr>
          <w:rFonts w:ascii="Times" w:hAnsi="Times"/>
        </w:rPr>
        <w:t>.</w:t>
      </w:r>
    </w:p>
    <w:p w:rsidR="00603B6C" w:rsidRDefault="00603B6C" w:rsidP="00603B6C">
      <w:pPr>
        <w:spacing w:line="360" w:lineRule="auto"/>
        <w:rPr>
          <w:rFonts w:ascii="Times" w:hAnsi="Times"/>
        </w:rPr>
      </w:pPr>
    </w:p>
    <w:p w:rsidR="00603B6C" w:rsidRDefault="007B0695" w:rsidP="00603B6C">
      <w:pPr>
        <w:spacing w:line="360" w:lineRule="auto"/>
        <w:rPr>
          <w:rFonts w:ascii="Times" w:hAnsi="Times"/>
        </w:rPr>
      </w:pPr>
      <w:r>
        <w:rPr>
          <w:rFonts w:ascii="Times" w:hAnsi="Times"/>
        </w:rPr>
        <w:t xml:space="preserve">     </w:t>
      </w:r>
      <w:r w:rsidR="002B4F1A">
        <w:rPr>
          <w:rFonts w:ascii="Times" w:hAnsi="Times"/>
        </w:rPr>
        <w:t>Curtis’s</w:t>
      </w:r>
      <w:r w:rsidR="00603B6C">
        <w:rPr>
          <w:rFonts w:ascii="Times" w:hAnsi="Times"/>
        </w:rPr>
        <w:t xml:space="preserve"> background couldn’t have been more obscure. Born in 1868 into a “dirt poor” family, his father </w:t>
      </w:r>
      <w:r w:rsidR="00014D90">
        <w:rPr>
          <w:rFonts w:ascii="Times" w:hAnsi="Times"/>
        </w:rPr>
        <w:t xml:space="preserve">was </w:t>
      </w:r>
      <w:r w:rsidR="00603B6C">
        <w:rPr>
          <w:rFonts w:ascii="Times" w:hAnsi="Times"/>
        </w:rPr>
        <w:t>an itinerant minister</w:t>
      </w:r>
      <w:r w:rsidR="002B4F1A">
        <w:rPr>
          <w:rFonts w:ascii="Times" w:hAnsi="Times"/>
        </w:rPr>
        <w:t xml:space="preserve">. His </w:t>
      </w:r>
      <w:r w:rsidR="00603B6C">
        <w:rPr>
          <w:rFonts w:ascii="Times" w:hAnsi="Times"/>
        </w:rPr>
        <w:t>formal schooling ended by the age of 12, but he was possessed of a native intelligence, curious mind, strong consti</w:t>
      </w:r>
      <w:r w:rsidR="002B4F1A">
        <w:rPr>
          <w:rFonts w:ascii="Times" w:hAnsi="Times"/>
        </w:rPr>
        <w:t>tution, and boundless energy. The boy</w:t>
      </w:r>
      <w:r w:rsidR="00603B6C">
        <w:rPr>
          <w:rFonts w:ascii="Times" w:hAnsi="Times"/>
        </w:rPr>
        <w:t xml:space="preserve"> was deeply affected</w:t>
      </w:r>
      <w:r w:rsidR="00014D90">
        <w:rPr>
          <w:rFonts w:ascii="Times" w:hAnsi="Times"/>
        </w:rPr>
        <w:t xml:space="preserve"> by the powerful landscapes the</w:t>
      </w:r>
      <w:r w:rsidR="00603B6C">
        <w:rPr>
          <w:rFonts w:ascii="Times" w:hAnsi="Times"/>
        </w:rPr>
        <w:t xml:space="preserve"> </w:t>
      </w:r>
      <w:r>
        <w:rPr>
          <w:rFonts w:ascii="Times" w:hAnsi="Times"/>
        </w:rPr>
        <w:t>family traveled</w:t>
      </w:r>
      <w:r w:rsidR="00014D90">
        <w:rPr>
          <w:rFonts w:ascii="Times" w:hAnsi="Times"/>
        </w:rPr>
        <w:t xml:space="preserve"> through and </w:t>
      </w:r>
      <w:r w:rsidR="00603B6C">
        <w:rPr>
          <w:rFonts w:ascii="Times" w:hAnsi="Times"/>
        </w:rPr>
        <w:t xml:space="preserve">built his first box camera to </w:t>
      </w:r>
      <w:r w:rsidR="002B4F1A">
        <w:rPr>
          <w:rFonts w:ascii="Times" w:hAnsi="Times"/>
        </w:rPr>
        <w:t>capture</w:t>
      </w:r>
      <w:r w:rsidR="00603B6C">
        <w:rPr>
          <w:rFonts w:ascii="Times" w:hAnsi="Times"/>
        </w:rPr>
        <w:t xml:space="preserve"> what he saw. By 14, as his father’s health declined, </w:t>
      </w:r>
      <w:r w:rsidR="00014D90">
        <w:rPr>
          <w:rFonts w:ascii="Times" w:hAnsi="Times"/>
        </w:rPr>
        <w:t xml:space="preserve">more and more responsibilities </w:t>
      </w:r>
      <w:r w:rsidR="00603B6C">
        <w:rPr>
          <w:rFonts w:ascii="Times" w:hAnsi="Times"/>
        </w:rPr>
        <w:t xml:space="preserve">fell on his shoulders. They </w:t>
      </w:r>
      <w:r w:rsidR="002B4F1A">
        <w:rPr>
          <w:rFonts w:ascii="Times" w:hAnsi="Times"/>
        </w:rPr>
        <w:t>settled in</w:t>
      </w:r>
      <w:r w:rsidR="00603B6C">
        <w:rPr>
          <w:rFonts w:ascii="Times" w:hAnsi="Times"/>
        </w:rPr>
        <w:t xml:space="preserve"> Puget Sound where </w:t>
      </w:r>
      <w:r w:rsidR="002B4F1A">
        <w:rPr>
          <w:rFonts w:ascii="Times" w:hAnsi="Times"/>
        </w:rPr>
        <w:t xml:space="preserve">young </w:t>
      </w:r>
      <w:r w:rsidR="00603B6C">
        <w:rPr>
          <w:rFonts w:ascii="Times" w:hAnsi="Times"/>
        </w:rPr>
        <w:t xml:space="preserve">Edward built a log cabin and the family began homesteading. His father died </w:t>
      </w:r>
      <w:r w:rsidR="002B4F1A">
        <w:rPr>
          <w:rFonts w:ascii="Times" w:hAnsi="Times"/>
        </w:rPr>
        <w:t>almost immediately. At</w:t>
      </w:r>
      <w:r w:rsidR="00603B6C">
        <w:rPr>
          <w:rFonts w:ascii="Times" w:hAnsi="Times"/>
        </w:rPr>
        <w:t xml:space="preserve"> </w:t>
      </w:r>
      <w:r w:rsidR="002B4F1A">
        <w:rPr>
          <w:rFonts w:ascii="Times" w:hAnsi="Times"/>
        </w:rPr>
        <w:t>twenty,</w:t>
      </w:r>
      <w:r w:rsidR="00603B6C">
        <w:rPr>
          <w:rFonts w:ascii="Times" w:hAnsi="Times"/>
        </w:rPr>
        <w:t xml:space="preserve"> </w:t>
      </w:r>
      <w:r w:rsidR="002B4F1A">
        <w:rPr>
          <w:rFonts w:ascii="Times" w:hAnsi="Times"/>
        </w:rPr>
        <w:t>Curtis</w:t>
      </w:r>
      <w:r w:rsidR="00603B6C">
        <w:rPr>
          <w:rFonts w:ascii="Times" w:hAnsi="Times"/>
        </w:rPr>
        <w:t xml:space="preserve"> became the family’s sole support</w:t>
      </w:r>
      <w:r w:rsidR="002B4F1A">
        <w:rPr>
          <w:rFonts w:ascii="Times" w:hAnsi="Times"/>
        </w:rPr>
        <w:t>er</w:t>
      </w:r>
      <w:r w:rsidR="00603B6C">
        <w:rPr>
          <w:rFonts w:ascii="Times" w:hAnsi="Times"/>
        </w:rPr>
        <w:t>, relying on his skills at hunting, trapping, fishing, clamming, and farming. But his interest in photography never waned</w:t>
      </w:r>
      <w:r w:rsidR="00014D90">
        <w:rPr>
          <w:rFonts w:ascii="Times" w:hAnsi="Times"/>
        </w:rPr>
        <w:t>. He</w:t>
      </w:r>
      <w:r w:rsidR="00603B6C">
        <w:rPr>
          <w:rFonts w:ascii="Times" w:hAnsi="Times"/>
        </w:rPr>
        <w:t xml:space="preserve"> ventured forth int</w:t>
      </w:r>
      <w:r w:rsidR="00014D90">
        <w:rPr>
          <w:rFonts w:ascii="Times" w:hAnsi="Times"/>
        </w:rPr>
        <w:t xml:space="preserve">o the bustling city of Seattle and </w:t>
      </w:r>
      <w:r w:rsidR="00603B6C">
        <w:rPr>
          <w:rFonts w:ascii="Times" w:hAnsi="Times"/>
        </w:rPr>
        <w:t>was taken on as an apprentice in a pho</w:t>
      </w:r>
      <w:r w:rsidR="00014D90">
        <w:rPr>
          <w:rFonts w:ascii="Times" w:hAnsi="Times"/>
        </w:rPr>
        <w:t>tography studio. B</w:t>
      </w:r>
      <w:r w:rsidR="00603B6C">
        <w:rPr>
          <w:rFonts w:ascii="Times" w:hAnsi="Times"/>
        </w:rPr>
        <w:t xml:space="preserve">y 1895 had married, welcomed a son, and was making enough money with his growing reputation to bring his entire family to live in their impressive new home. </w:t>
      </w:r>
    </w:p>
    <w:p w:rsidR="00603B6C" w:rsidRDefault="00603B6C" w:rsidP="00603B6C">
      <w:pPr>
        <w:spacing w:line="360" w:lineRule="auto"/>
        <w:rPr>
          <w:rFonts w:ascii="Times" w:hAnsi="Times"/>
        </w:rPr>
      </w:pPr>
    </w:p>
    <w:p w:rsidR="00603B6C" w:rsidRDefault="007B0695" w:rsidP="00603B6C">
      <w:pPr>
        <w:spacing w:line="360" w:lineRule="auto"/>
        <w:rPr>
          <w:rFonts w:ascii="Times" w:hAnsi="Times"/>
        </w:rPr>
      </w:pPr>
      <w:r>
        <w:rPr>
          <w:rFonts w:ascii="Times" w:hAnsi="Times"/>
        </w:rPr>
        <w:t xml:space="preserve">     </w:t>
      </w:r>
      <w:r w:rsidR="00603B6C">
        <w:rPr>
          <w:rFonts w:ascii="Times" w:hAnsi="Times"/>
        </w:rPr>
        <w:t>He had fallen in love with the brooding northwest coast and took to the field when he wasn’t in his studio, already making its name for portraiture of the local elite, dignitaries, debutantes, as well as picturesque urban scenes. Curtis couldn’t have been born at a more propitious time to pursue his new passion</w:t>
      </w:r>
      <w:r w:rsidR="002B4F1A">
        <w:rPr>
          <w:rFonts w:ascii="Times" w:hAnsi="Times"/>
        </w:rPr>
        <w:t>, which lay outside the studio</w:t>
      </w:r>
      <w:r w:rsidR="00603B6C">
        <w:rPr>
          <w:rFonts w:ascii="Times" w:hAnsi="Times"/>
        </w:rPr>
        <w:t>. His first Native American portrait was of the elderly, nearly homeless “hag” known as “Princess” Ange</w:t>
      </w:r>
      <w:r w:rsidR="00906204">
        <w:rPr>
          <w:rFonts w:ascii="Times" w:hAnsi="Times"/>
        </w:rPr>
        <w:t xml:space="preserve">line </w:t>
      </w:r>
      <w:r w:rsidR="00906204" w:rsidRPr="00906204">
        <w:rPr>
          <w:rFonts w:ascii="Times" w:hAnsi="Times"/>
        </w:rPr>
        <w:t>whose father Chief Seattle provided</w:t>
      </w:r>
      <w:r w:rsidR="00906204">
        <w:rPr>
          <w:rFonts w:ascii="Times" w:hAnsi="Times"/>
        </w:rPr>
        <w:t xml:space="preserve"> the name for the state’s major city</w:t>
      </w:r>
      <w:r w:rsidR="00603B6C">
        <w:rPr>
          <w:rFonts w:ascii="Times" w:hAnsi="Times"/>
        </w:rPr>
        <w:t xml:space="preserve">. From there he sought out </w:t>
      </w:r>
      <w:r w:rsidR="002B4F1A">
        <w:rPr>
          <w:rFonts w:ascii="Times" w:hAnsi="Times"/>
        </w:rPr>
        <w:t>other</w:t>
      </w:r>
      <w:r w:rsidR="00603B6C">
        <w:rPr>
          <w:rFonts w:ascii="Times" w:hAnsi="Times"/>
        </w:rPr>
        <w:t>s she told stories of, living closer to the old ways on th</w:t>
      </w:r>
      <w:r w:rsidR="00014D90">
        <w:rPr>
          <w:rFonts w:ascii="Times" w:hAnsi="Times"/>
        </w:rPr>
        <w:t>e outskirts of the city</w:t>
      </w:r>
      <w:r w:rsidR="00603B6C">
        <w:rPr>
          <w:rFonts w:ascii="Times" w:hAnsi="Times"/>
        </w:rPr>
        <w:t>, from which all Indians were barred. In this community of outcasts Curtis delighted to find new material</w:t>
      </w:r>
      <w:r w:rsidR="002B4F1A">
        <w:rPr>
          <w:rFonts w:ascii="Times" w:hAnsi="Times"/>
        </w:rPr>
        <w:t>. He visited frequently, paying</w:t>
      </w:r>
      <w:r w:rsidR="00603B6C">
        <w:rPr>
          <w:rFonts w:ascii="Times" w:hAnsi="Times"/>
        </w:rPr>
        <w:t xml:space="preserve"> them for their </w:t>
      </w:r>
      <w:r w:rsidR="002B4F1A">
        <w:rPr>
          <w:rFonts w:ascii="Times" w:hAnsi="Times"/>
        </w:rPr>
        <w:t>“</w:t>
      </w:r>
      <w:r w:rsidR="00603B6C">
        <w:rPr>
          <w:rFonts w:ascii="Times" w:hAnsi="Times"/>
        </w:rPr>
        <w:t>labor</w:t>
      </w:r>
      <w:r w:rsidR="002B4F1A">
        <w:rPr>
          <w:rFonts w:ascii="Times" w:hAnsi="Times"/>
        </w:rPr>
        <w:t>”</w:t>
      </w:r>
      <w:r w:rsidR="00603B6C">
        <w:rPr>
          <w:rFonts w:ascii="Times" w:hAnsi="Times"/>
        </w:rPr>
        <w:t xml:space="preserve"> as he began amassing his collection of “Curtis Indians.” In 1903, Chief Joseph, the famous Nez Perc</w:t>
      </w:r>
      <w:r w:rsidR="008D6684">
        <w:rPr>
          <w:rFonts w:ascii="Times" w:hAnsi="Times"/>
        </w:rPr>
        <w:t>é</w:t>
      </w:r>
      <w:r w:rsidR="00603B6C">
        <w:rPr>
          <w:rFonts w:ascii="Times" w:hAnsi="Times"/>
        </w:rPr>
        <w:t xml:space="preserve"> warrior, whose surrendering words, ”I will fight no more forever,“ are long-remembered, was invited to Seattle by the Washington Historical Society. Curtis convinced him to sit for a photograph, capturing a solemn image that was later called his “most famous portrait.” Joseph would die a year later. </w:t>
      </w:r>
      <w:r w:rsidR="002B4F1A">
        <w:rPr>
          <w:rFonts w:ascii="Times" w:hAnsi="Times"/>
        </w:rPr>
        <w:t>Angeline had died within a year of her portrait. The clock had begun to tick</w:t>
      </w:r>
      <w:r w:rsidR="00014D90">
        <w:rPr>
          <w:rFonts w:ascii="Times" w:hAnsi="Times"/>
        </w:rPr>
        <w:t xml:space="preserve"> in Curtis’s mind as he witnessed the passing </w:t>
      </w:r>
      <w:r w:rsidR="003D4074">
        <w:rPr>
          <w:rFonts w:ascii="Times" w:hAnsi="Times"/>
        </w:rPr>
        <w:t xml:space="preserve">of Native elders dissolving into the ethers </w:t>
      </w:r>
      <w:r w:rsidR="00014D90">
        <w:rPr>
          <w:rFonts w:ascii="Times" w:hAnsi="Times"/>
        </w:rPr>
        <w:t>before his eyes</w:t>
      </w:r>
      <w:r w:rsidR="002B4F1A">
        <w:rPr>
          <w:rFonts w:ascii="Times" w:hAnsi="Times"/>
        </w:rPr>
        <w:t>.</w:t>
      </w:r>
    </w:p>
    <w:p w:rsidR="00603B6C" w:rsidRDefault="00603B6C" w:rsidP="00603B6C">
      <w:pPr>
        <w:spacing w:line="360" w:lineRule="auto"/>
        <w:rPr>
          <w:rFonts w:ascii="Times" w:hAnsi="Times"/>
        </w:rPr>
      </w:pPr>
    </w:p>
    <w:p w:rsidR="00603B6C" w:rsidRDefault="007B0695" w:rsidP="00603B6C">
      <w:pPr>
        <w:spacing w:line="360" w:lineRule="auto"/>
        <w:rPr>
          <w:rFonts w:ascii="Times" w:hAnsi="Times"/>
        </w:rPr>
      </w:pPr>
      <w:r>
        <w:rPr>
          <w:rFonts w:ascii="Times" w:hAnsi="Times"/>
        </w:rPr>
        <w:t xml:space="preserve">     </w:t>
      </w:r>
      <w:r w:rsidR="00603B6C">
        <w:rPr>
          <w:rFonts w:ascii="Times" w:hAnsi="Times"/>
        </w:rPr>
        <w:t xml:space="preserve">Curtis had come far on his own efforts, but it was a stroke of good luck, his first of many, that was destined to change his life forever. An avid outdoorsman and mountaineer, in 1898, he came to the rescue of an expedition in the avalanche-ridden heights of Mt. Rainier. Members of that expedition included George Grinnell, founder of the Audubon Society, and Clint </w:t>
      </w:r>
      <w:r w:rsidR="00511CC1">
        <w:rPr>
          <w:rFonts w:ascii="Times" w:hAnsi="Times"/>
        </w:rPr>
        <w:t>Merriam</w:t>
      </w:r>
      <w:r w:rsidR="00603B6C">
        <w:rPr>
          <w:rFonts w:ascii="Times" w:hAnsi="Times"/>
        </w:rPr>
        <w:t>, co-founder of the National Geographic Society. Taken with this energetic and charismatic adventurer, photographer, and amateur anthropologist, they invited him to join their next expedition- the largest scientific exploration of Alaska ever undertaken, with dignitaries as well known as John Muir and John Burroughs and as powerful as the Union Pacific Railway tycoon Edward H. Harriman. The connections he would forge from this chance encounter brought Curtis the friendship and suppo</w:t>
      </w:r>
      <w:r w:rsidR="003D4074">
        <w:rPr>
          <w:rFonts w:ascii="Times" w:hAnsi="Times"/>
        </w:rPr>
        <w:t>rt of</w:t>
      </w:r>
      <w:r w:rsidR="00906204">
        <w:rPr>
          <w:rFonts w:ascii="Times" w:hAnsi="Times"/>
        </w:rPr>
        <w:t>,</w:t>
      </w:r>
      <w:r w:rsidR="003D4074">
        <w:rPr>
          <w:rFonts w:ascii="Times" w:hAnsi="Times"/>
        </w:rPr>
        <w:t xml:space="preserve"> soon to be president</w:t>
      </w:r>
      <w:r w:rsidR="00906204">
        <w:rPr>
          <w:rFonts w:ascii="Times" w:hAnsi="Times"/>
        </w:rPr>
        <w:t>,</w:t>
      </w:r>
      <w:r w:rsidR="003D4074">
        <w:rPr>
          <w:rFonts w:ascii="Times" w:hAnsi="Times"/>
        </w:rPr>
        <w:t xml:space="preserve"> Theodore</w:t>
      </w:r>
      <w:r w:rsidR="00603B6C">
        <w:rPr>
          <w:rFonts w:ascii="Times" w:hAnsi="Times"/>
        </w:rPr>
        <w:t xml:space="preserve"> Roosevelt, and</w:t>
      </w:r>
      <w:r w:rsidR="002B4F1A">
        <w:rPr>
          <w:rFonts w:ascii="Times" w:hAnsi="Times"/>
        </w:rPr>
        <w:t>,</w:t>
      </w:r>
      <w:r w:rsidR="00603B6C">
        <w:rPr>
          <w:rFonts w:ascii="Times" w:hAnsi="Times"/>
        </w:rPr>
        <w:t xml:space="preserve"> eventually, with plenty of strings attached, the fi</w:t>
      </w:r>
      <w:r w:rsidR="00906204">
        <w:rPr>
          <w:rFonts w:ascii="Times" w:hAnsi="Times"/>
        </w:rPr>
        <w:t xml:space="preserve">nancial backing of financier J. P. </w:t>
      </w:r>
      <w:r w:rsidR="00603B6C">
        <w:rPr>
          <w:rFonts w:ascii="Times" w:hAnsi="Times"/>
        </w:rPr>
        <w:t>Morgan.</w:t>
      </w:r>
    </w:p>
    <w:p w:rsidR="00603B6C" w:rsidRDefault="00603B6C" w:rsidP="00603B6C">
      <w:pPr>
        <w:spacing w:line="360" w:lineRule="auto"/>
        <w:rPr>
          <w:rFonts w:ascii="Times" w:hAnsi="Times"/>
        </w:rPr>
      </w:pPr>
    </w:p>
    <w:p w:rsidR="00603B6C" w:rsidRDefault="007B0695" w:rsidP="00603B6C">
      <w:pPr>
        <w:spacing w:line="360" w:lineRule="auto"/>
        <w:rPr>
          <w:rFonts w:ascii="Times" w:hAnsi="Times"/>
        </w:rPr>
      </w:pPr>
      <w:r>
        <w:rPr>
          <w:rFonts w:ascii="Times" w:hAnsi="Times"/>
        </w:rPr>
        <w:t xml:space="preserve">     </w:t>
      </w:r>
      <w:r w:rsidR="00603B6C">
        <w:rPr>
          <w:rFonts w:ascii="Times" w:hAnsi="Times"/>
        </w:rPr>
        <w:t xml:space="preserve">His ‘big idea” began taking shape: to publish a collection of twenty books entitled the </w:t>
      </w:r>
      <w:r w:rsidR="00603B6C" w:rsidRPr="00CE02DA">
        <w:rPr>
          <w:rFonts w:ascii="Times" w:hAnsi="Times"/>
          <w:i/>
        </w:rPr>
        <w:t>North American Indian</w:t>
      </w:r>
      <w:r w:rsidR="00603B6C">
        <w:rPr>
          <w:rFonts w:ascii="Times" w:hAnsi="Times"/>
        </w:rPr>
        <w:t xml:space="preserve"> chronicling all the tribes of America. It was the work of 100 men. But he was a determined man and a persuasive one, hiring on associates who would help shape his vision. He was an </w:t>
      </w:r>
      <w:r w:rsidR="002B4F1A">
        <w:rPr>
          <w:rFonts w:ascii="Times" w:hAnsi="Times"/>
        </w:rPr>
        <w:t xml:space="preserve">eloquent, handsome, and </w:t>
      </w:r>
      <w:r w:rsidR="00603B6C">
        <w:rPr>
          <w:rFonts w:ascii="Times" w:hAnsi="Times"/>
        </w:rPr>
        <w:t xml:space="preserve">dashing character, never brash or egotistical, but supremely self-confident, poised and charismatic. </w:t>
      </w:r>
      <w:r w:rsidR="00DE7176">
        <w:rPr>
          <w:rFonts w:ascii="Times" w:hAnsi="Times"/>
        </w:rPr>
        <w:t xml:space="preserve">He had his detractors, especially among tenured anthropologists who derided his lack of qualifications and derided some of them for their paucity of experience in the field. </w:t>
      </w:r>
      <w:r w:rsidR="00603B6C">
        <w:rPr>
          <w:rFonts w:ascii="Times" w:hAnsi="Times"/>
        </w:rPr>
        <w:t>Curtis was a</w:t>
      </w:r>
      <w:r w:rsidR="00DE7176">
        <w:rPr>
          <w:rFonts w:ascii="Times" w:hAnsi="Times"/>
        </w:rPr>
        <w:t>n idealist, but a</w:t>
      </w:r>
      <w:r w:rsidR="00603B6C">
        <w:rPr>
          <w:rFonts w:ascii="Times" w:hAnsi="Times"/>
        </w:rPr>
        <w:t xml:space="preserve"> hard working</w:t>
      </w:r>
      <w:r w:rsidR="00DE7176">
        <w:rPr>
          <w:rFonts w:ascii="Times" w:hAnsi="Times"/>
        </w:rPr>
        <w:t xml:space="preserve"> one</w:t>
      </w:r>
      <w:r w:rsidR="00603B6C">
        <w:rPr>
          <w:rFonts w:ascii="Times" w:hAnsi="Times"/>
        </w:rPr>
        <w:t xml:space="preserve">, driven by a </w:t>
      </w:r>
      <w:r w:rsidR="002B4F1A">
        <w:rPr>
          <w:rFonts w:ascii="Times" w:hAnsi="Times"/>
        </w:rPr>
        <w:t xml:space="preserve">relentless deadline, </w:t>
      </w:r>
      <w:r w:rsidR="00603B6C">
        <w:rPr>
          <w:rFonts w:ascii="Times" w:hAnsi="Times"/>
        </w:rPr>
        <w:t xml:space="preserve">a dark cloud already </w:t>
      </w:r>
      <w:r w:rsidR="002B4F1A">
        <w:rPr>
          <w:rFonts w:ascii="Times" w:hAnsi="Times"/>
        </w:rPr>
        <w:t xml:space="preserve">looming overhead </w:t>
      </w:r>
      <w:r w:rsidR="00603B6C">
        <w:rPr>
          <w:rFonts w:ascii="Times" w:hAnsi="Times"/>
        </w:rPr>
        <w:t xml:space="preserve">erasing the shadows he chased across every horizon. He rarely slept. “It is thus near to Nature that the life of the Indian still is” he wrote in the introduction to his first volume; his </w:t>
      </w:r>
      <w:r w:rsidR="002B4F1A">
        <w:rPr>
          <w:rFonts w:ascii="Times" w:hAnsi="Times"/>
        </w:rPr>
        <w:t xml:space="preserve">professed mission- </w:t>
      </w:r>
      <w:r w:rsidR="00603B6C">
        <w:rPr>
          <w:rFonts w:ascii="Times" w:hAnsi="Times"/>
        </w:rPr>
        <w:t>to capture both, nature and native, in their interwoven relationship, with “a broad and luminous picture” as it dissolved before his eyes</w:t>
      </w:r>
      <w:r w:rsidR="002B4F1A">
        <w:rPr>
          <w:rFonts w:ascii="Times" w:hAnsi="Times"/>
        </w:rPr>
        <w:t xml:space="preserve">, </w:t>
      </w:r>
      <w:r w:rsidR="00603B6C">
        <w:rPr>
          <w:rFonts w:ascii="Times" w:hAnsi="Times"/>
        </w:rPr>
        <w:t xml:space="preserve">the very “phenomena of the universe” that seemed invisible to most </w:t>
      </w:r>
      <w:r w:rsidR="002B4F1A">
        <w:rPr>
          <w:rFonts w:ascii="Times" w:hAnsi="Times"/>
        </w:rPr>
        <w:t xml:space="preserve">other </w:t>
      </w:r>
      <w:r w:rsidR="00603B6C">
        <w:rPr>
          <w:rFonts w:ascii="Times" w:hAnsi="Times"/>
        </w:rPr>
        <w:t>Americans.</w:t>
      </w:r>
    </w:p>
    <w:p w:rsidR="00603B6C" w:rsidRDefault="00603B6C" w:rsidP="00603B6C">
      <w:pPr>
        <w:spacing w:line="360" w:lineRule="auto"/>
        <w:rPr>
          <w:rFonts w:ascii="Times" w:hAnsi="Times"/>
        </w:rPr>
      </w:pPr>
    </w:p>
    <w:p w:rsidR="00423D1F" w:rsidRDefault="007B0695" w:rsidP="00603B6C">
      <w:pPr>
        <w:spacing w:line="360" w:lineRule="auto"/>
        <w:rPr>
          <w:rFonts w:ascii="Times" w:hAnsi="Times"/>
        </w:rPr>
      </w:pPr>
      <w:r>
        <w:rPr>
          <w:rFonts w:ascii="Times" w:hAnsi="Times"/>
        </w:rPr>
        <w:t xml:space="preserve">     </w:t>
      </w:r>
      <w:r w:rsidR="00603B6C">
        <w:rPr>
          <w:rFonts w:ascii="Times" w:hAnsi="Times"/>
        </w:rPr>
        <w:t>Edward Sherriff Curtis spent over three decades in</w:t>
      </w:r>
      <w:r w:rsidR="002B4F1A">
        <w:rPr>
          <w:rFonts w:ascii="Times" w:hAnsi="Times"/>
        </w:rPr>
        <w:t xml:space="preserve"> the field</w:t>
      </w:r>
      <w:r w:rsidR="00603B6C">
        <w:rPr>
          <w:rFonts w:ascii="Times" w:hAnsi="Times"/>
        </w:rPr>
        <w:t xml:space="preserve"> capturing the iconic images of Native Americans now so synonymous with his name, but to the Navajo his name was the Shadow Catcher. Native Americans have said that it is our shadow self who lives here on earth, the real self, the spirit, being invisible. Curtis captured that shadow self and </w:t>
      </w:r>
      <w:r w:rsidR="00212FB8">
        <w:rPr>
          <w:rFonts w:ascii="Times" w:hAnsi="Times"/>
        </w:rPr>
        <w:t xml:space="preserve">the </w:t>
      </w:r>
      <w:r w:rsidR="00603B6C">
        <w:rPr>
          <w:rFonts w:ascii="Times" w:hAnsi="Times"/>
        </w:rPr>
        <w:t xml:space="preserve">luminosity of spirit that animates it. </w:t>
      </w:r>
      <w:r w:rsidR="00423D1F">
        <w:rPr>
          <w:rFonts w:ascii="Times" w:hAnsi="Times"/>
        </w:rPr>
        <w:t>Author Timothy Egan has done us a great service with this book, filling in previously sketchy details of the photographer’s life with a journalist’s precision</w:t>
      </w:r>
      <w:r w:rsidR="0093194D">
        <w:rPr>
          <w:rFonts w:ascii="Times" w:hAnsi="Times"/>
        </w:rPr>
        <w:t xml:space="preserve"> and </w:t>
      </w:r>
      <w:r w:rsidR="004A7371">
        <w:rPr>
          <w:rFonts w:ascii="Times" w:hAnsi="Times"/>
        </w:rPr>
        <w:t>vivid</w:t>
      </w:r>
      <w:r w:rsidR="00B903F0">
        <w:rPr>
          <w:rFonts w:ascii="Times" w:hAnsi="Times"/>
        </w:rPr>
        <w:t xml:space="preserve"> prose</w:t>
      </w:r>
      <w:r w:rsidR="00423D1F">
        <w:rPr>
          <w:rFonts w:ascii="Times" w:hAnsi="Times"/>
        </w:rPr>
        <w:t xml:space="preserve">, though often romanticizing his subject as Curtis did with his. </w:t>
      </w:r>
      <w:r w:rsidR="00603B6C">
        <w:rPr>
          <w:rFonts w:ascii="Times" w:hAnsi="Times"/>
        </w:rPr>
        <w:t>This reader had little idea of the cost to Curtis of his great vision</w:t>
      </w:r>
      <w:r w:rsidR="00B903F0">
        <w:rPr>
          <w:rFonts w:ascii="Times" w:hAnsi="Times"/>
        </w:rPr>
        <w:t>,</w:t>
      </w:r>
      <w:r w:rsidR="00603B6C">
        <w:rPr>
          <w:rFonts w:ascii="Times" w:hAnsi="Times"/>
        </w:rPr>
        <w:t xml:space="preserve"> </w:t>
      </w:r>
      <w:r w:rsidR="00212FB8">
        <w:rPr>
          <w:rFonts w:ascii="Times" w:hAnsi="Times"/>
        </w:rPr>
        <w:t>nor of his lesser</w:t>
      </w:r>
      <w:r w:rsidR="00423D1F">
        <w:rPr>
          <w:rFonts w:ascii="Times" w:hAnsi="Times"/>
        </w:rPr>
        <w:t>-</w:t>
      </w:r>
      <w:r w:rsidR="00212FB8">
        <w:rPr>
          <w:rFonts w:ascii="Times" w:hAnsi="Times"/>
        </w:rPr>
        <w:t>known</w:t>
      </w:r>
      <w:r w:rsidR="00B903F0">
        <w:rPr>
          <w:rFonts w:ascii="Times" w:hAnsi="Times"/>
        </w:rPr>
        <w:t>, but no less significant</w:t>
      </w:r>
      <w:r w:rsidR="00057DE6">
        <w:rPr>
          <w:rFonts w:ascii="Times" w:hAnsi="Times"/>
        </w:rPr>
        <w:t xml:space="preserve"> achievements- while amassing his collection of 40,000 photographs he recorded the dialects, music, customs, and myths of all the tribes he visited. </w:t>
      </w:r>
      <w:r w:rsidR="00DE7176">
        <w:rPr>
          <w:rFonts w:ascii="Times" w:hAnsi="Times"/>
        </w:rPr>
        <w:t>H</w:t>
      </w:r>
      <w:r w:rsidR="00603B6C">
        <w:rPr>
          <w:rFonts w:ascii="Times" w:hAnsi="Times"/>
        </w:rPr>
        <w:t>is was an extraordinary life in an extraordinary tim</w:t>
      </w:r>
      <w:r w:rsidR="00212FB8">
        <w:rPr>
          <w:rFonts w:ascii="Times" w:hAnsi="Times"/>
        </w:rPr>
        <w:t xml:space="preserve">e in American history, </w:t>
      </w:r>
      <w:r w:rsidR="00603B6C">
        <w:rPr>
          <w:rFonts w:ascii="Times" w:hAnsi="Times"/>
        </w:rPr>
        <w:t>a life of adventure, challenge, engagement, and meaning</w:t>
      </w:r>
      <w:r w:rsidR="00DE7176">
        <w:rPr>
          <w:rFonts w:ascii="Times" w:hAnsi="Times"/>
        </w:rPr>
        <w:t>, but not without heart ache and privation</w:t>
      </w:r>
      <w:r w:rsidR="00603B6C">
        <w:rPr>
          <w:rFonts w:ascii="Times" w:hAnsi="Times"/>
        </w:rPr>
        <w:t xml:space="preserve">. His technical expertise and the artistic challenges he overcame seem </w:t>
      </w:r>
      <w:r w:rsidR="00423D1F">
        <w:rPr>
          <w:rFonts w:ascii="Times" w:hAnsi="Times"/>
        </w:rPr>
        <w:t>remarkable today</w:t>
      </w:r>
      <w:r w:rsidR="00603B6C">
        <w:rPr>
          <w:rFonts w:ascii="Times" w:hAnsi="Times"/>
        </w:rPr>
        <w:t xml:space="preserve"> carrying</w:t>
      </w:r>
      <w:r w:rsidR="00423D1F">
        <w:rPr>
          <w:rFonts w:ascii="Times" w:hAnsi="Times"/>
        </w:rPr>
        <w:t>,</w:t>
      </w:r>
      <w:r w:rsidR="00603B6C">
        <w:rPr>
          <w:rFonts w:ascii="Times" w:hAnsi="Times"/>
        </w:rPr>
        <w:t xml:space="preserve"> not a digital camera</w:t>
      </w:r>
      <w:r w:rsidR="00423D1F">
        <w:rPr>
          <w:rFonts w:ascii="Times" w:hAnsi="Times"/>
        </w:rPr>
        <w:t>,</w:t>
      </w:r>
      <w:r w:rsidR="00603B6C">
        <w:rPr>
          <w:rFonts w:ascii="Times" w:hAnsi="Times"/>
        </w:rPr>
        <w:t xml:space="preserve"> but a 14” by 17” wooden box </w:t>
      </w:r>
      <w:r w:rsidR="00423D1F">
        <w:rPr>
          <w:rFonts w:ascii="Times" w:hAnsi="Times"/>
        </w:rPr>
        <w:t xml:space="preserve">on stilts </w:t>
      </w:r>
      <w:r w:rsidR="00603B6C">
        <w:rPr>
          <w:rFonts w:ascii="Times" w:hAnsi="Times"/>
        </w:rPr>
        <w:t xml:space="preserve">with fragile glass plates and dangerous chemicals on horseback, mule, and wagon across deserts, down rapids and precipitous canyons, and high atop glacial mountain ranges. </w:t>
      </w:r>
      <w:r w:rsidR="00DE7176">
        <w:rPr>
          <w:rFonts w:ascii="Times" w:hAnsi="Times"/>
        </w:rPr>
        <w:t>To appreciate the</w:t>
      </w:r>
      <w:r w:rsidR="00603B6C">
        <w:rPr>
          <w:rFonts w:ascii="Times" w:hAnsi="Times"/>
        </w:rPr>
        <w:t xml:space="preserve"> “scope and measu</w:t>
      </w:r>
      <w:r w:rsidR="00DE7176">
        <w:rPr>
          <w:rFonts w:ascii="Times" w:hAnsi="Times"/>
        </w:rPr>
        <w:t xml:space="preserve">re” of his accomplishments, </w:t>
      </w:r>
      <w:r w:rsidR="00603B6C">
        <w:rPr>
          <w:rFonts w:ascii="Times" w:hAnsi="Times"/>
        </w:rPr>
        <w:t xml:space="preserve">one has only to </w:t>
      </w:r>
      <w:r w:rsidR="00212FB8">
        <w:rPr>
          <w:rFonts w:ascii="Times" w:hAnsi="Times"/>
        </w:rPr>
        <w:t xml:space="preserve">look at </w:t>
      </w:r>
      <w:r w:rsidR="00DE7176">
        <w:rPr>
          <w:rFonts w:ascii="Times" w:hAnsi="Times"/>
        </w:rPr>
        <w:t xml:space="preserve">even a few of </w:t>
      </w:r>
      <w:r w:rsidR="00212FB8">
        <w:rPr>
          <w:rFonts w:ascii="Times" w:hAnsi="Times"/>
        </w:rPr>
        <w:t>the images</w:t>
      </w:r>
      <w:r w:rsidR="00603B6C">
        <w:rPr>
          <w:rFonts w:ascii="Times" w:hAnsi="Times"/>
        </w:rPr>
        <w:t xml:space="preserve"> he captured: </w:t>
      </w:r>
      <w:r w:rsidR="00603B6C" w:rsidRPr="0018567C">
        <w:rPr>
          <w:rFonts w:ascii="Times" w:hAnsi="Times"/>
          <w:i/>
        </w:rPr>
        <w:t>Before the Storm- Apache</w:t>
      </w:r>
      <w:r w:rsidR="00603B6C">
        <w:rPr>
          <w:rFonts w:ascii="Times" w:hAnsi="Times"/>
        </w:rPr>
        <w:t xml:space="preserve">; </w:t>
      </w:r>
      <w:r w:rsidR="00603B6C" w:rsidRPr="0018567C">
        <w:rPr>
          <w:rFonts w:ascii="Times" w:hAnsi="Times"/>
          <w:i/>
        </w:rPr>
        <w:t>Cañon de Chelly</w:t>
      </w:r>
      <w:r w:rsidR="00603B6C">
        <w:rPr>
          <w:rFonts w:ascii="Times" w:hAnsi="Times"/>
        </w:rPr>
        <w:t xml:space="preserve">; </w:t>
      </w:r>
      <w:r w:rsidR="00603B6C">
        <w:rPr>
          <w:rFonts w:ascii="Times" w:hAnsi="Times"/>
          <w:i/>
        </w:rPr>
        <w:t>M</w:t>
      </w:r>
      <w:r w:rsidR="00603B6C" w:rsidRPr="0018567C">
        <w:rPr>
          <w:rFonts w:ascii="Times" w:hAnsi="Times"/>
          <w:i/>
        </w:rPr>
        <w:t>osa- Mohave</w:t>
      </w:r>
      <w:r w:rsidR="00603B6C">
        <w:rPr>
          <w:rFonts w:ascii="Times" w:hAnsi="Times"/>
        </w:rPr>
        <w:t xml:space="preserve">; </w:t>
      </w:r>
      <w:r w:rsidR="00603B6C" w:rsidRPr="0018567C">
        <w:rPr>
          <w:rFonts w:ascii="Times" w:hAnsi="Times"/>
          <w:i/>
        </w:rPr>
        <w:t>Chief Joseph- Nez Perce</w:t>
      </w:r>
      <w:r w:rsidR="00603B6C">
        <w:rPr>
          <w:rFonts w:ascii="Times" w:hAnsi="Times"/>
        </w:rPr>
        <w:t xml:space="preserve">. The </w:t>
      </w:r>
      <w:r w:rsidR="00212FB8">
        <w:rPr>
          <w:rFonts w:ascii="Times" w:hAnsi="Times"/>
        </w:rPr>
        <w:t xml:space="preserve">photographs Egan selected for his </w:t>
      </w:r>
      <w:r w:rsidR="00603B6C">
        <w:rPr>
          <w:rFonts w:ascii="Times" w:hAnsi="Times"/>
        </w:rPr>
        <w:t>book</w:t>
      </w:r>
      <w:r w:rsidR="00212FB8">
        <w:rPr>
          <w:rFonts w:ascii="Times" w:hAnsi="Times"/>
        </w:rPr>
        <w:t>,</w:t>
      </w:r>
      <w:r w:rsidR="00603B6C">
        <w:rPr>
          <w:rFonts w:ascii="Times" w:hAnsi="Times"/>
        </w:rPr>
        <w:t xml:space="preserve"> </w:t>
      </w:r>
      <w:r w:rsidR="00212FB8">
        <w:rPr>
          <w:rFonts w:ascii="Times" w:hAnsi="Times"/>
        </w:rPr>
        <w:t xml:space="preserve">which leave you longing for more, </w:t>
      </w:r>
      <w:r w:rsidR="00603B6C">
        <w:rPr>
          <w:rFonts w:ascii="Times" w:hAnsi="Times"/>
        </w:rPr>
        <w:t>are notable for thei</w:t>
      </w:r>
      <w:r w:rsidR="00212FB8">
        <w:rPr>
          <w:rFonts w:ascii="Times" w:hAnsi="Times"/>
        </w:rPr>
        <w:t xml:space="preserve">r beauty, </w:t>
      </w:r>
      <w:r w:rsidR="00057DE6">
        <w:rPr>
          <w:rFonts w:ascii="Times" w:hAnsi="Times"/>
        </w:rPr>
        <w:t>however,</w:t>
      </w:r>
      <w:r w:rsidR="00603B6C">
        <w:rPr>
          <w:rFonts w:ascii="Times" w:hAnsi="Times"/>
        </w:rPr>
        <w:t xml:space="preserve"> the reproductions</w:t>
      </w:r>
      <w:r w:rsidR="00212FB8">
        <w:rPr>
          <w:rFonts w:ascii="Times" w:hAnsi="Times"/>
        </w:rPr>
        <w:t xml:space="preserve"> do little</w:t>
      </w:r>
      <w:r w:rsidR="00603B6C">
        <w:rPr>
          <w:rFonts w:ascii="Times" w:hAnsi="Times"/>
        </w:rPr>
        <w:t xml:space="preserve"> justice to the originals</w:t>
      </w:r>
      <w:r w:rsidR="00057DE6">
        <w:rPr>
          <w:rFonts w:ascii="Times" w:hAnsi="Times"/>
        </w:rPr>
        <w:t xml:space="preserve"> and would have been well-served by a glossary</w:t>
      </w:r>
      <w:r w:rsidR="00603B6C">
        <w:rPr>
          <w:rFonts w:ascii="Times" w:hAnsi="Times"/>
        </w:rPr>
        <w:t xml:space="preserve">. </w:t>
      </w:r>
    </w:p>
    <w:p w:rsidR="00423D1F" w:rsidRDefault="00423D1F" w:rsidP="00603B6C">
      <w:pPr>
        <w:spacing w:line="360" w:lineRule="auto"/>
        <w:rPr>
          <w:rFonts w:ascii="Times" w:hAnsi="Times"/>
        </w:rPr>
      </w:pPr>
    </w:p>
    <w:p w:rsidR="00631113" w:rsidRDefault="007B0695" w:rsidP="0093194D">
      <w:pPr>
        <w:spacing w:line="360" w:lineRule="auto"/>
      </w:pPr>
      <w:r>
        <w:rPr>
          <w:rFonts w:ascii="Times" w:hAnsi="Times"/>
        </w:rPr>
        <w:t xml:space="preserve">     </w:t>
      </w:r>
      <w:r w:rsidR="00212FB8">
        <w:rPr>
          <w:rFonts w:ascii="Times" w:hAnsi="Times"/>
        </w:rPr>
        <w:t>Curtis’s images stand today as if they are our own memory, a “touching and mela</w:t>
      </w:r>
      <w:r w:rsidR="00DE7176">
        <w:rPr>
          <w:rFonts w:ascii="Times" w:hAnsi="Times"/>
        </w:rPr>
        <w:t>ncholy poem” of a vanished time.</w:t>
      </w:r>
      <w:r w:rsidR="00212FB8">
        <w:rPr>
          <w:rFonts w:ascii="Times" w:hAnsi="Times"/>
        </w:rPr>
        <w:t xml:space="preserve"> </w:t>
      </w:r>
      <w:r w:rsidR="00057DE6">
        <w:rPr>
          <w:rFonts w:ascii="Times" w:hAnsi="Times"/>
        </w:rPr>
        <w:t>Each photograph</w:t>
      </w:r>
      <w:r w:rsidR="00DE7176">
        <w:rPr>
          <w:rFonts w:ascii="Times" w:hAnsi="Times"/>
        </w:rPr>
        <w:t xml:space="preserve"> </w:t>
      </w:r>
      <w:r w:rsidR="00603B6C">
        <w:rPr>
          <w:rFonts w:ascii="Times" w:hAnsi="Times"/>
        </w:rPr>
        <w:t xml:space="preserve">is a testament to his </w:t>
      </w:r>
      <w:r w:rsidR="00212FB8">
        <w:rPr>
          <w:rFonts w:ascii="Times" w:hAnsi="Times"/>
        </w:rPr>
        <w:t xml:space="preserve">exquisite craftsmanship and </w:t>
      </w:r>
      <w:r w:rsidR="00603B6C">
        <w:rPr>
          <w:rFonts w:ascii="Times" w:hAnsi="Times"/>
        </w:rPr>
        <w:t xml:space="preserve">his </w:t>
      </w:r>
      <w:r w:rsidR="00057DE6">
        <w:rPr>
          <w:rFonts w:ascii="Times" w:hAnsi="Times"/>
        </w:rPr>
        <w:t>grasp</w:t>
      </w:r>
      <w:r w:rsidR="00603B6C">
        <w:rPr>
          <w:rFonts w:ascii="Times" w:hAnsi="Times"/>
        </w:rPr>
        <w:t xml:space="preserve"> of the </w:t>
      </w:r>
      <w:r w:rsidR="00212FB8">
        <w:rPr>
          <w:rFonts w:ascii="Times" w:hAnsi="Times"/>
        </w:rPr>
        <w:t xml:space="preserve">mysterious </w:t>
      </w:r>
      <w:r w:rsidR="00BE77F7">
        <w:rPr>
          <w:rFonts w:ascii="Times" w:hAnsi="Times"/>
        </w:rPr>
        <w:t>power of the</w:t>
      </w:r>
      <w:r w:rsidR="00212FB8">
        <w:rPr>
          <w:rFonts w:ascii="Times" w:hAnsi="Times"/>
        </w:rPr>
        <w:t xml:space="preserve"> </w:t>
      </w:r>
      <w:r w:rsidR="00603B6C">
        <w:rPr>
          <w:rFonts w:ascii="Times" w:hAnsi="Times"/>
        </w:rPr>
        <w:t>ima</w:t>
      </w:r>
      <w:r w:rsidR="00212FB8">
        <w:rPr>
          <w:rFonts w:ascii="Times" w:hAnsi="Times"/>
        </w:rPr>
        <w:t>ge</w:t>
      </w:r>
      <w:r w:rsidR="003D4074">
        <w:rPr>
          <w:rFonts w:ascii="Times" w:hAnsi="Times"/>
        </w:rPr>
        <w:t>,</w:t>
      </w:r>
      <w:r w:rsidR="00DE7176">
        <w:rPr>
          <w:rFonts w:ascii="Times" w:hAnsi="Times"/>
        </w:rPr>
        <w:t xml:space="preserve"> as </w:t>
      </w:r>
      <w:r w:rsidR="00BE77F7">
        <w:rPr>
          <w:rFonts w:ascii="Times" w:hAnsi="Times"/>
        </w:rPr>
        <w:t>symbol of something ethereal</w:t>
      </w:r>
      <w:r w:rsidR="00DE7176">
        <w:rPr>
          <w:rFonts w:ascii="Times" w:hAnsi="Times"/>
        </w:rPr>
        <w:t xml:space="preserve"> left behind- always </w:t>
      </w:r>
      <w:r w:rsidR="00603B6C">
        <w:rPr>
          <w:rFonts w:ascii="Times" w:hAnsi="Times"/>
        </w:rPr>
        <w:t xml:space="preserve">more than </w:t>
      </w:r>
      <w:r w:rsidR="00057DE6">
        <w:rPr>
          <w:rFonts w:ascii="Times" w:hAnsi="Times"/>
        </w:rPr>
        <w:t>what is</w:t>
      </w:r>
      <w:r w:rsidR="00212FB8">
        <w:rPr>
          <w:rFonts w:ascii="Times" w:hAnsi="Times"/>
        </w:rPr>
        <w:t xml:space="preserve"> depicted in pools</w:t>
      </w:r>
      <w:r w:rsidR="00057DE6">
        <w:rPr>
          <w:rFonts w:ascii="Times" w:hAnsi="Times"/>
        </w:rPr>
        <w:t xml:space="preserve"> of light and wavering shadows</w:t>
      </w:r>
      <w:r w:rsidR="00603B6C">
        <w:rPr>
          <w:rFonts w:ascii="Times" w:hAnsi="Times"/>
        </w:rPr>
        <w:t>.</w:t>
      </w:r>
      <w:r w:rsidR="00B903F0">
        <w:rPr>
          <w:rFonts w:ascii="Times" w:hAnsi="Times"/>
        </w:rPr>
        <w:t xml:space="preserve"> This fascinating</w:t>
      </w:r>
      <w:r w:rsidR="002C6FA4">
        <w:rPr>
          <w:rFonts w:ascii="Times" w:hAnsi="Times"/>
        </w:rPr>
        <w:t xml:space="preserve"> biography of one of America’s great his</w:t>
      </w:r>
      <w:r w:rsidR="00511CC1">
        <w:rPr>
          <w:rFonts w:ascii="Times" w:hAnsi="Times"/>
        </w:rPr>
        <w:t>torical figures is long overdue and couldn’t be more highly recommended.</w:t>
      </w:r>
      <w:r w:rsidR="0093194D">
        <w:rPr>
          <w:rFonts w:ascii="Times" w:hAnsi="Times"/>
        </w:rPr>
        <w:t xml:space="preserve"> </w:t>
      </w:r>
    </w:p>
    <w:sectPr w:rsidR="00631113" w:rsidSect="00BE1A11">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603B6C"/>
    <w:rsid w:val="00014D90"/>
    <w:rsid w:val="00027EB2"/>
    <w:rsid w:val="00057DE6"/>
    <w:rsid w:val="00212FB8"/>
    <w:rsid w:val="0023206F"/>
    <w:rsid w:val="002B4F1A"/>
    <w:rsid w:val="002C67B1"/>
    <w:rsid w:val="002C6FA4"/>
    <w:rsid w:val="003D4074"/>
    <w:rsid w:val="003D7370"/>
    <w:rsid w:val="003E1939"/>
    <w:rsid w:val="00423D1F"/>
    <w:rsid w:val="004A7371"/>
    <w:rsid w:val="00511CC1"/>
    <w:rsid w:val="00603B6C"/>
    <w:rsid w:val="007A7FF8"/>
    <w:rsid w:val="007B0695"/>
    <w:rsid w:val="008D6684"/>
    <w:rsid w:val="00906204"/>
    <w:rsid w:val="0093194D"/>
    <w:rsid w:val="00A4564C"/>
    <w:rsid w:val="00B21F14"/>
    <w:rsid w:val="00B903F0"/>
    <w:rsid w:val="00BE77F7"/>
    <w:rsid w:val="00D41E77"/>
    <w:rsid w:val="00D64D38"/>
    <w:rsid w:val="00DD1B2D"/>
    <w:rsid w:val="00DE7176"/>
    <w:rsid w:val="00E003D6"/>
    <w:rsid w:val="00EB07D9"/>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B6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1206</Words>
  <Characters>6876</Characters>
  <Application>Microsoft Word 12.1.0</Application>
  <DocSecurity>0</DocSecurity>
  <Lines>57</Lines>
  <Paragraphs>13</Paragraphs>
  <ScaleCrop>false</ScaleCrop>
  <LinksUpToDate>false</LinksUpToDate>
  <CharactersWithSpaces>8444</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dc:creator>
  <cp:keywords/>
  <cp:lastModifiedBy>JaNICE</cp:lastModifiedBy>
  <cp:revision>3</cp:revision>
  <cp:lastPrinted>2012-11-19T15:38:00Z</cp:lastPrinted>
  <dcterms:created xsi:type="dcterms:W3CDTF">2013-06-08T17:12:00Z</dcterms:created>
  <dcterms:modified xsi:type="dcterms:W3CDTF">2013-06-09T16:07:00Z</dcterms:modified>
</cp:coreProperties>
</file>